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6B1" w:rsidRDefault="003336B1" w:rsidP="006F3F56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</w:rPr>
      </w:pPr>
    </w:p>
    <w:p w:rsidR="006F3F56" w:rsidRPr="00A55726" w:rsidRDefault="006F3F56" w:rsidP="006F3F5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55726">
        <w:rPr>
          <w:rFonts w:ascii="Verdana" w:eastAsia="Times New Roman" w:hAnsi="Verdana" w:cs="Times New Roman"/>
          <w:b/>
          <w:bCs/>
          <w:color w:val="000000"/>
        </w:rPr>
        <w:t xml:space="preserve">Appeal of </w:t>
      </w:r>
      <w:r>
        <w:rPr>
          <w:rFonts w:ascii="Verdana" w:eastAsia="Times New Roman" w:hAnsi="Verdana" w:cs="Times New Roman"/>
          <w:b/>
          <w:bCs/>
          <w:color w:val="000000"/>
        </w:rPr>
        <w:t>Second Year Placement</w:t>
      </w:r>
      <w:r w:rsidRPr="00A55726">
        <w:rPr>
          <w:rFonts w:ascii="Verdana" w:eastAsia="Times New Roman" w:hAnsi="Verdana" w:cs="Times New Roman"/>
          <w:b/>
          <w:bCs/>
          <w:color w:val="000000"/>
        </w:rPr>
        <w:t xml:space="preserve"> Decision – Vantage One </w:t>
      </w:r>
      <w:r>
        <w:rPr>
          <w:rFonts w:ascii="Verdana" w:eastAsia="Times New Roman" w:hAnsi="Verdana" w:cs="Times New Roman"/>
          <w:b/>
          <w:bCs/>
          <w:color w:val="000000"/>
        </w:rPr>
        <w:t>Engineering Program</w:t>
      </w:r>
    </w:p>
    <w:p w:rsidR="001D4DDA" w:rsidRDefault="001D4DDA" w:rsidP="006F3F56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F3F56" w:rsidRDefault="001D4DDA" w:rsidP="006F3F56">
      <w:pPr>
        <w:spacing w:after="0" w:line="240" w:lineRule="auto"/>
        <w:rPr>
          <w:rFonts w:ascii="Verdana" w:eastAsia="Times New Roman" w:hAnsi="Verdana" w:cs="Times New Roman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Appeals should include new and relevant information for the Faculty to consider, beyond what was provided in your original Second Year Placement form. </w:t>
      </w:r>
    </w:p>
    <w:p w:rsidR="001D4DDA" w:rsidRDefault="001D4DDA" w:rsidP="006F3F56">
      <w:pPr>
        <w:spacing w:after="0" w:line="240" w:lineRule="auto"/>
        <w:rPr>
          <w:rFonts w:ascii="Verdana" w:eastAsia="Times New Roman" w:hAnsi="Verdana" w:cs="Times New Roman"/>
        </w:rPr>
      </w:pPr>
    </w:p>
    <w:p w:rsidR="001D4DDA" w:rsidRPr="001D4DDA" w:rsidRDefault="001D4DDA" w:rsidP="001D4DDA">
      <w:pPr>
        <w:numPr>
          <w:ilvl w:val="0"/>
          <w:numId w:val="2"/>
        </w:numPr>
        <w:shd w:val="clear" w:color="auto" w:fill="FFFFFF"/>
        <w:spacing w:after="120" w:line="360" w:lineRule="atLeast"/>
        <w:ind w:left="480"/>
        <w:rPr>
          <w:rFonts w:ascii="Arial" w:eastAsia="Times New Roman" w:hAnsi="Arial" w:cs="Arial"/>
          <w:color w:val="222222"/>
          <w:sz w:val="21"/>
          <w:szCs w:val="21"/>
        </w:rPr>
      </w:pPr>
      <w:r w:rsidRPr="001D4DDA">
        <w:rPr>
          <w:rFonts w:ascii="Arial" w:eastAsia="Times New Roman" w:hAnsi="Arial" w:cs="Arial"/>
          <w:color w:val="222222"/>
          <w:sz w:val="21"/>
          <w:szCs w:val="21"/>
        </w:rPr>
        <w:t>This year, our programs are full, and while we will consider your appeal, the likelihood of us being able to accommodate changes in placement is minimal.</w:t>
      </w:r>
    </w:p>
    <w:p w:rsidR="001D4DDA" w:rsidRPr="001D4DDA" w:rsidRDefault="001D4DDA" w:rsidP="001D4DDA">
      <w:pPr>
        <w:numPr>
          <w:ilvl w:val="0"/>
          <w:numId w:val="2"/>
        </w:numPr>
        <w:shd w:val="clear" w:color="auto" w:fill="FFFFFF"/>
        <w:spacing w:after="120" w:line="360" w:lineRule="atLeast"/>
        <w:ind w:left="480"/>
        <w:rPr>
          <w:rFonts w:ascii="Arial" w:eastAsia="Times New Roman" w:hAnsi="Arial" w:cs="Arial"/>
          <w:color w:val="222222"/>
          <w:sz w:val="21"/>
          <w:szCs w:val="21"/>
        </w:rPr>
      </w:pPr>
      <w:r w:rsidRPr="001D4DDA">
        <w:rPr>
          <w:rFonts w:ascii="Arial" w:eastAsia="Times New Roman" w:hAnsi="Arial" w:cs="Arial"/>
          <w:color w:val="222222"/>
          <w:sz w:val="21"/>
          <w:szCs w:val="21"/>
        </w:rPr>
        <w:t>Appeal decisions will be dealt with on a rolling basis, with decisions made by late August at the latest.</w:t>
      </w:r>
    </w:p>
    <w:p w:rsidR="001D4DDA" w:rsidRPr="001D4DDA" w:rsidRDefault="001D4DDA" w:rsidP="001D4DDA">
      <w:pPr>
        <w:numPr>
          <w:ilvl w:val="0"/>
          <w:numId w:val="2"/>
        </w:numPr>
        <w:shd w:val="clear" w:color="auto" w:fill="FFFFFF"/>
        <w:spacing w:after="120" w:line="360" w:lineRule="atLeast"/>
        <w:ind w:left="480"/>
        <w:rPr>
          <w:rFonts w:ascii="Arial" w:eastAsia="Times New Roman" w:hAnsi="Arial" w:cs="Arial"/>
          <w:color w:val="222222"/>
          <w:sz w:val="21"/>
          <w:szCs w:val="21"/>
        </w:rPr>
      </w:pPr>
      <w:r w:rsidRPr="001D4DDA">
        <w:rPr>
          <w:rFonts w:ascii="Arial" w:eastAsia="Times New Roman" w:hAnsi="Arial" w:cs="Arial"/>
          <w:color w:val="222222"/>
          <w:sz w:val="21"/>
          <w:szCs w:val="21"/>
        </w:rPr>
        <w:t>You may only submit an appeal to be considered for one program.</w:t>
      </w:r>
    </w:p>
    <w:p w:rsidR="001D4DDA" w:rsidRPr="001D4DDA" w:rsidRDefault="001D4DDA" w:rsidP="001D4DDA">
      <w:pPr>
        <w:numPr>
          <w:ilvl w:val="0"/>
          <w:numId w:val="2"/>
        </w:numPr>
        <w:shd w:val="clear" w:color="auto" w:fill="FFFFFF"/>
        <w:spacing w:after="120" w:line="360" w:lineRule="atLeast"/>
        <w:ind w:left="480"/>
        <w:rPr>
          <w:rFonts w:ascii="Arial" w:eastAsia="Times New Roman" w:hAnsi="Arial" w:cs="Arial"/>
          <w:color w:val="222222"/>
          <w:sz w:val="21"/>
          <w:szCs w:val="21"/>
        </w:rPr>
      </w:pPr>
      <w:r w:rsidRPr="001D4DDA">
        <w:rPr>
          <w:rFonts w:ascii="Arial" w:eastAsia="Times New Roman" w:hAnsi="Arial" w:cs="Arial"/>
          <w:color w:val="222222"/>
          <w:sz w:val="21"/>
          <w:szCs w:val="21"/>
        </w:rPr>
        <w:t>You will receive an email notifying you of our decision, which will include all the details you need about your placement at that time.</w:t>
      </w:r>
    </w:p>
    <w:p w:rsidR="001D4DDA" w:rsidRPr="001D4DDA" w:rsidRDefault="001D4DDA" w:rsidP="001D4DDA">
      <w:pPr>
        <w:numPr>
          <w:ilvl w:val="0"/>
          <w:numId w:val="2"/>
        </w:numPr>
        <w:shd w:val="clear" w:color="auto" w:fill="FFFFFF"/>
        <w:spacing w:after="120" w:line="360" w:lineRule="atLeast"/>
        <w:ind w:left="480"/>
        <w:rPr>
          <w:rFonts w:ascii="Arial" w:eastAsia="Times New Roman" w:hAnsi="Arial" w:cs="Arial"/>
          <w:color w:val="222222"/>
          <w:sz w:val="21"/>
          <w:szCs w:val="21"/>
        </w:rPr>
      </w:pPr>
      <w:r w:rsidRPr="001D4DDA">
        <w:rPr>
          <w:rFonts w:ascii="Arial" w:eastAsia="Times New Roman" w:hAnsi="Arial" w:cs="Arial"/>
          <w:color w:val="222222"/>
          <w:sz w:val="21"/>
          <w:szCs w:val="21"/>
        </w:rPr>
        <w:t>If you submit an appeal and it is successful, you will automatically be plac</w:t>
      </w:r>
      <w:r w:rsidR="002A4A77">
        <w:rPr>
          <w:rFonts w:ascii="Arial" w:eastAsia="Times New Roman" w:hAnsi="Arial" w:cs="Arial"/>
          <w:color w:val="222222"/>
          <w:sz w:val="21"/>
          <w:szCs w:val="21"/>
        </w:rPr>
        <w:t>ed based on what you had provided on your 2</w:t>
      </w:r>
      <w:r w:rsidR="002A4A77" w:rsidRPr="002A4A77">
        <w:rPr>
          <w:rFonts w:ascii="Arial" w:eastAsia="Times New Roman" w:hAnsi="Arial" w:cs="Arial"/>
          <w:color w:val="222222"/>
          <w:sz w:val="21"/>
          <w:szCs w:val="21"/>
          <w:vertAlign w:val="superscript"/>
        </w:rPr>
        <w:t>nd</w:t>
      </w:r>
      <w:r w:rsidR="002A4A77">
        <w:rPr>
          <w:rFonts w:ascii="Arial" w:eastAsia="Times New Roman" w:hAnsi="Arial" w:cs="Arial"/>
          <w:color w:val="222222"/>
          <w:sz w:val="21"/>
          <w:szCs w:val="21"/>
        </w:rPr>
        <w:t xml:space="preserve"> year placement form</w:t>
      </w:r>
      <w:r w:rsidRPr="001D4DDA">
        <w:rPr>
          <w:rFonts w:ascii="Arial" w:eastAsia="Times New Roman" w:hAnsi="Arial" w:cs="Arial"/>
          <w:color w:val="222222"/>
          <w:sz w:val="21"/>
          <w:szCs w:val="21"/>
        </w:rPr>
        <w:t>. You will be dropped from your current program’s STT and you will have to register yourself in your new program once you have been notified.</w:t>
      </w:r>
    </w:p>
    <w:p w:rsidR="001D4DDA" w:rsidRPr="001D4DDA" w:rsidRDefault="001D4DDA" w:rsidP="001D4DDA">
      <w:pPr>
        <w:numPr>
          <w:ilvl w:val="0"/>
          <w:numId w:val="2"/>
        </w:numPr>
        <w:shd w:val="clear" w:color="auto" w:fill="FFFFFF"/>
        <w:spacing w:after="120" w:line="360" w:lineRule="atLeast"/>
        <w:ind w:left="480"/>
        <w:rPr>
          <w:rFonts w:ascii="Arial" w:eastAsia="Times New Roman" w:hAnsi="Arial" w:cs="Arial"/>
          <w:color w:val="222222"/>
          <w:sz w:val="21"/>
          <w:szCs w:val="21"/>
        </w:rPr>
      </w:pPr>
      <w:r w:rsidRPr="001D4DDA">
        <w:rPr>
          <w:rFonts w:ascii="Arial" w:eastAsia="Times New Roman" w:hAnsi="Arial" w:cs="Arial"/>
          <w:color w:val="222222"/>
          <w:sz w:val="21"/>
          <w:szCs w:val="21"/>
        </w:rPr>
        <w:t>In the meantime, you should register in the program that you have been placed in, in case your appeal is not successful.</w:t>
      </w:r>
    </w:p>
    <w:p w:rsidR="001D4DDA" w:rsidRPr="00A55726" w:rsidRDefault="001D4DDA" w:rsidP="006F3F56">
      <w:pPr>
        <w:spacing w:after="0" w:line="240" w:lineRule="auto"/>
        <w:rPr>
          <w:rFonts w:ascii="Verdana" w:eastAsia="Times New Roman" w:hAnsi="Verdana" w:cs="Times New Roman"/>
        </w:rPr>
      </w:pPr>
    </w:p>
    <w:p w:rsidR="009C4E5D" w:rsidRDefault="009C4E5D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9C4E5D" w:rsidRDefault="009C4E5D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9C4E5D" w:rsidRDefault="009C4E5D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9C4E5D" w:rsidRDefault="009C4E5D" w:rsidP="006F3F56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9C4E5D" w:rsidRDefault="009C4E5D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Default="006D0281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Pr="006D0281" w:rsidRDefault="006D0281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C4E5D" w:rsidRDefault="009C4E5D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D0281" w:rsidRPr="00A55726" w:rsidRDefault="006D0281" w:rsidP="006D028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55726">
        <w:rPr>
          <w:rFonts w:ascii="Verdana" w:eastAsia="Times New Roman" w:hAnsi="Verdana" w:cs="Times New Roman"/>
          <w:b/>
          <w:bCs/>
          <w:color w:val="000000"/>
        </w:rPr>
        <w:lastRenderedPageBreak/>
        <w:t xml:space="preserve">Appeal of </w:t>
      </w:r>
      <w:r>
        <w:rPr>
          <w:rFonts w:ascii="Verdana" w:eastAsia="Times New Roman" w:hAnsi="Verdana" w:cs="Times New Roman"/>
          <w:b/>
          <w:bCs/>
          <w:color w:val="000000"/>
        </w:rPr>
        <w:t>Second Year Placement</w:t>
      </w:r>
      <w:r w:rsidRPr="00A55726">
        <w:rPr>
          <w:rFonts w:ascii="Verdana" w:eastAsia="Times New Roman" w:hAnsi="Verdana" w:cs="Times New Roman"/>
          <w:b/>
          <w:bCs/>
          <w:color w:val="000000"/>
        </w:rPr>
        <w:t xml:space="preserve"> Decision – Vantage One </w:t>
      </w:r>
      <w:r>
        <w:rPr>
          <w:rFonts w:ascii="Verdana" w:eastAsia="Times New Roman" w:hAnsi="Verdana" w:cs="Times New Roman"/>
          <w:b/>
          <w:bCs/>
          <w:color w:val="000000"/>
        </w:rPr>
        <w:t>Engineering Program</w:t>
      </w:r>
    </w:p>
    <w:p w:rsidR="006D0281" w:rsidRPr="00A55726" w:rsidRDefault="006D0281" w:rsidP="006D0281">
      <w:pPr>
        <w:spacing w:after="0" w:line="240" w:lineRule="auto"/>
        <w:rPr>
          <w:rFonts w:ascii="Verdana" w:eastAsia="Times New Roman" w:hAnsi="Verdana" w:cs="Times New Roman"/>
        </w:rPr>
      </w:pPr>
    </w:p>
    <w:p w:rsidR="006D0281" w:rsidRDefault="006D0281" w:rsidP="006D0281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Reasons</w:t>
      </w:r>
      <w:r w:rsidRPr="00DA1578">
        <w:rPr>
          <w:rFonts w:ascii="Verdana" w:eastAsia="Times New Roman" w:hAnsi="Verdana" w:cs="Times New Roman"/>
          <w:color w:val="000000"/>
          <w:sz w:val="20"/>
          <w:szCs w:val="20"/>
        </w:rPr>
        <w:t xml:space="preserve"> for requesting an appeal: </w:t>
      </w:r>
    </w:p>
    <w:p w:rsidR="006D0281" w:rsidRPr="004D3902" w:rsidRDefault="006D0281" w:rsidP="006D02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You believe UBC made an error when processing your academic record.</w:t>
      </w:r>
    </w:p>
    <w:p w:rsidR="006D0281" w:rsidRPr="004D3902" w:rsidRDefault="006D0281" w:rsidP="006D02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You believe you deserve special consideration due to mitigating circumstances:</w:t>
      </w:r>
    </w:p>
    <w:p w:rsidR="006D0281" w:rsidRPr="004D3902" w:rsidRDefault="006D0281" w:rsidP="006D0281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Health-related circumstances </w:t>
      </w:r>
    </w:p>
    <w:p w:rsidR="006D0281" w:rsidRPr="004D3902" w:rsidRDefault="006D0281" w:rsidP="006D0281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Death of a family member</w:t>
      </w:r>
    </w:p>
    <w:p w:rsidR="006D0281" w:rsidRPr="004D3902" w:rsidRDefault="006D0281" w:rsidP="006D0281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Personal hardship that affected academic performance</w:t>
      </w:r>
    </w:p>
    <w:p w:rsidR="006D0281" w:rsidRPr="006D0281" w:rsidRDefault="006D0281" w:rsidP="006D02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3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F3F56" w:rsidRPr="00DA1578" w:rsidTr="00EE0EEA">
        <w:trPr>
          <w:trHeight w:hRule="exact" w:val="547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57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Last Name</w:t>
            </w:r>
          </w:p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57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First Name</w:t>
            </w:r>
          </w:p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57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Student #</w:t>
            </w:r>
          </w:p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F3F56" w:rsidRPr="00DA1578" w:rsidTr="00EE0EEA">
        <w:trPr>
          <w:trHeight w:hRule="exact" w:val="547"/>
        </w:trPr>
        <w:tc>
          <w:tcPr>
            <w:tcW w:w="31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57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Email</w:t>
            </w:r>
          </w:p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57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Phone</w:t>
            </w:r>
          </w:p>
          <w:p w:rsidR="006F3F56" w:rsidRPr="00DA1578" w:rsidRDefault="006F3F56" w:rsidP="00EE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3F56" w:rsidRPr="00DA1578" w:rsidRDefault="006F3F56" w:rsidP="006F3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F3F56" w:rsidRDefault="006F3F56" w:rsidP="006F3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A77" w:rsidRPr="002A4A77" w:rsidRDefault="006F3F56" w:rsidP="002A4A77">
      <w:pPr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>Currently Assigned Second Year Program: ______________________________</w:t>
      </w:r>
    </w:p>
    <w:p w:rsidR="006F3F56" w:rsidRDefault="006F3F56" w:rsidP="006F3F5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Please explain the reason for your appeal request: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F3F56" w:rsidTr="003336B1">
        <w:trPr>
          <w:trHeight w:val="4193"/>
        </w:trPr>
        <w:tc>
          <w:tcPr>
            <w:tcW w:w="9350" w:type="dxa"/>
          </w:tcPr>
          <w:p w:rsidR="006F3F56" w:rsidRDefault="006F3F56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:rsidR="006F3F56" w:rsidRDefault="006F3F56">
      <w:pPr>
        <w:rPr>
          <w:rFonts w:ascii="Verdana" w:eastAsia="Times New Roman" w:hAnsi="Verdana" w:cs="Times New Roman"/>
          <w:sz w:val="20"/>
          <w:szCs w:val="20"/>
        </w:rPr>
      </w:pPr>
    </w:p>
    <w:p w:rsidR="006F3F56" w:rsidRPr="003336B1" w:rsidRDefault="003336B1" w:rsidP="006F3F56">
      <w:pPr>
        <w:spacing w:after="0" w:line="240" w:lineRule="auto"/>
        <w:rPr>
          <w:rFonts w:ascii="Verdana" w:eastAsia="Times New Roman" w:hAnsi="Verdana" w:cs="Segoe UI"/>
          <w:b/>
          <w:color w:val="000000"/>
          <w:sz w:val="20"/>
          <w:szCs w:val="20"/>
        </w:rPr>
      </w:pPr>
      <w:r w:rsidRPr="003336B1">
        <w:rPr>
          <w:rFonts w:ascii="Verdana" w:eastAsia="Times New Roman" w:hAnsi="Verdana" w:cs="Segoe UI"/>
          <w:b/>
          <w:color w:val="000000"/>
          <w:sz w:val="20"/>
          <w:szCs w:val="20"/>
        </w:rPr>
        <w:t xml:space="preserve">Please submit this form </w:t>
      </w:r>
      <w:r w:rsidR="00C6280B">
        <w:rPr>
          <w:rFonts w:ascii="Verdana" w:eastAsia="Times New Roman" w:hAnsi="Verdana" w:cs="Segoe UI"/>
          <w:b/>
          <w:color w:val="000000"/>
          <w:sz w:val="20"/>
          <w:szCs w:val="20"/>
        </w:rPr>
        <w:t>to ___________________ by July 15 (4:00p</w:t>
      </w:r>
      <w:r w:rsidR="002A4A77">
        <w:rPr>
          <w:rFonts w:ascii="Verdana" w:eastAsia="Times New Roman" w:hAnsi="Verdana" w:cs="Segoe UI"/>
          <w:b/>
          <w:color w:val="000000"/>
          <w:sz w:val="20"/>
          <w:szCs w:val="20"/>
        </w:rPr>
        <w:t>m)</w:t>
      </w:r>
    </w:p>
    <w:p w:rsidR="006F3F56" w:rsidRDefault="006F3F56" w:rsidP="006F3F56">
      <w:pPr>
        <w:spacing w:after="0" w:line="240" w:lineRule="auto"/>
        <w:rPr>
          <w:rFonts w:ascii="Verdana" w:eastAsia="Times New Roman" w:hAnsi="Verdana" w:cs="Segoe UI"/>
          <w:color w:val="000000"/>
          <w:sz w:val="20"/>
          <w:szCs w:val="20"/>
        </w:rPr>
      </w:pPr>
    </w:p>
    <w:p w:rsidR="006F3F56" w:rsidRPr="006F3F56" w:rsidRDefault="006F3F56" w:rsidP="006F3F56">
      <w:pPr>
        <w:spacing w:after="0" w:line="240" w:lineRule="auto"/>
        <w:rPr>
          <w:rFonts w:ascii="Verdana" w:eastAsia="Times New Roman" w:hAnsi="Verdana" w:cs="Segoe UI"/>
          <w:color w:val="000000"/>
          <w:sz w:val="20"/>
          <w:szCs w:val="20"/>
        </w:rPr>
      </w:pPr>
      <w:r w:rsidRPr="006F3F56">
        <w:rPr>
          <w:rFonts w:ascii="Verdana" w:eastAsia="Times New Roman" w:hAnsi="Verdana" w:cs="Segoe UI"/>
          <w:color w:val="000000"/>
          <w:sz w:val="20"/>
          <w:szCs w:val="20"/>
        </w:rPr>
        <w:t>I certify that the information I am providing is accurate and my own.</w:t>
      </w:r>
    </w:p>
    <w:p w:rsidR="006F3F56" w:rsidRPr="006F3F56" w:rsidRDefault="006F3F56" w:rsidP="006F3F56">
      <w:pPr>
        <w:spacing w:after="0" w:line="240" w:lineRule="auto"/>
        <w:rPr>
          <w:rFonts w:ascii="Verdana" w:eastAsia="Times New Roman" w:hAnsi="Verdana" w:cs="Segoe UI"/>
          <w:color w:val="000000"/>
          <w:sz w:val="20"/>
          <w:szCs w:val="20"/>
        </w:rPr>
      </w:pPr>
      <w:r w:rsidRPr="006F3F56">
        <w:rPr>
          <w:rFonts w:ascii="Verdana" w:eastAsia="Times New Roman" w:hAnsi="Verdana" w:cs="Segoe UI"/>
          <w:color w:val="000000"/>
          <w:sz w:val="20"/>
          <w:szCs w:val="20"/>
        </w:rPr>
        <w:t xml:space="preserve">I am aware, that if my appeal is successful, I am agreeing to be automatically placed in the program </w:t>
      </w:r>
      <w:r w:rsidR="002A4A77">
        <w:rPr>
          <w:rFonts w:ascii="Verdana" w:eastAsia="Times New Roman" w:hAnsi="Verdana" w:cs="Segoe UI"/>
          <w:color w:val="000000"/>
          <w:sz w:val="20"/>
          <w:szCs w:val="20"/>
        </w:rPr>
        <w:t>based on 2</w:t>
      </w:r>
      <w:r w:rsidR="002A4A77" w:rsidRPr="002A4A77">
        <w:rPr>
          <w:rFonts w:ascii="Verdana" w:eastAsia="Times New Roman" w:hAnsi="Verdana" w:cs="Segoe UI"/>
          <w:color w:val="000000"/>
          <w:sz w:val="20"/>
          <w:szCs w:val="20"/>
          <w:vertAlign w:val="superscript"/>
        </w:rPr>
        <w:t>nd</w:t>
      </w:r>
      <w:r w:rsidR="002A4A77">
        <w:rPr>
          <w:rFonts w:ascii="Verdana" w:eastAsia="Times New Roman" w:hAnsi="Verdana" w:cs="Segoe UI"/>
          <w:color w:val="000000"/>
          <w:sz w:val="20"/>
          <w:szCs w:val="20"/>
        </w:rPr>
        <w:t xml:space="preserve"> year placement form submitted previously </w:t>
      </w:r>
      <w:r w:rsidRPr="006F3F56">
        <w:rPr>
          <w:rFonts w:ascii="Verdana" w:eastAsia="Times New Roman" w:hAnsi="Verdana" w:cs="Segoe UI"/>
          <w:color w:val="000000"/>
          <w:sz w:val="20"/>
          <w:szCs w:val="20"/>
        </w:rPr>
        <w:t>and will not be able to change my decision after the appeal has been decided.</w:t>
      </w:r>
    </w:p>
    <w:p w:rsidR="006F3F56" w:rsidRDefault="006F3F56" w:rsidP="006F3F56">
      <w:pPr>
        <w:spacing w:after="0" w:line="240" w:lineRule="auto"/>
        <w:rPr>
          <w:rFonts w:ascii="Verdana" w:eastAsia="Times New Roman" w:hAnsi="Verdana" w:cs="Segoe UI"/>
          <w:color w:val="000000"/>
          <w:sz w:val="20"/>
          <w:szCs w:val="20"/>
        </w:rPr>
      </w:pPr>
      <w:bookmarkStart w:id="0" w:name="_GoBack"/>
      <w:bookmarkEnd w:id="0"/>
    </w:p>
    <w:p w:rsidR="00AF59BD" w:rsidRPr="006F3F56" w:rsidRDefault="00AF59BD" w:rsidP="006F3F56">
      <w:pPr>
        <w:spacing w:after="0" w:line="240" w:lineRule="auto"/>
        <w:rPr>
          <w:rFonts w:ascii="Verdana" w:eastAsia="Times New Roman" w:hAnsi="Verdana" w:cs="Segoe UI"/>
          <w:color w:val="000000"/>
          <w:sz w:val="20"/>
          <w:szCs w:val="20"/>
        </w:rPr>
      </w:pPr>
    </w:p>
    <w:p w:rsidR="006F3F56" w:rsidRPr="006F3F56" w:rsidRDefault="006F3F56" w:rsidP="006F3F56">
      <w:pPr>
        <w:spacing w:after="0" w:line="240" w:lineRule="auto"/>
        <w:rPr>
          <w:rFonts w:ascii="Verdana" w:eastAsia="Times New Roman" w:hAnsi="Verdana" w:cs="Segoe UI"/>
          <w:color w:val="000000"/>
          <w:sz w:val="20"/>
          <w:szCs w:val="20"/>
        </w:rPr>
      </w:pPr>
      <w:r w:rsidRPr="006F3F56">
        <w:rPr>
          <w:rFonts w:ascii="Verdana" w:eastAsia="Times New Roman" w:hAnsi="Verdana" w:cs="Segoe UI"/>
          <w:color w:val="000000"/>
          <w:sz w:val="20"/>
          <w:szCs w:val="20"/>
        </w:rPr>
        <w:t xml:space="preserve">Signature </w:t>
      </w:r>
      <w:r>
        <w:rPr>
          <w:rFonts w:ascii="Verdana" w:eastAsia="Times New Roman" w:hAnsi="Verdana" w:cs="Segoe UI"/>
          <w:color w:val="000000"/>
          <w:sz w:val="20"/>
          <w:szCs w:val="20"/>
        </w:rPr>
        <w:t>______________________________</w:t>
      </w:r>
      <w:r w:rsidRPr="006F3F56">
        <w:rPr>
          <w:rFonts w:ascii="Verdana" w:eastAsia="Times New Roman" w:hAnsi="Verdana" w:cs="Segoe UI"/>
          <w:color w:val="000000"/>
          <w:sz w:val="20"/>
          <w:szCs w:val="20"/>
        </w:rPr>
        <w:t>_   Date ___________________________</w:t>
      </w:r>
    </w:p>
    <w:p w:rsidR="006F3F56" w:rsidRPr="006F3F56" w:rsidRDefault="006F3F56">
      <w:pPr>
        <w:rPr>
          <w:rFonts w:ascii="Verdana" w:hAnsi="Verdana"/>
          <w:sz w:val="20"/>
          <w:szCs w:val="20"/>
        </w:rPr>
      </w:pPr>
    </w:p>
    <w:sectPr w:rsidR="006F3F56" w:rsidRPr="006F3F5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AB0" w:rsidRDefault="00510AB0" w:rsidP="006F3F56">
      <w:pPr>
        <w:spacing w:after="0" w:line="240" w:lineRule="auto"/>
      </w:pPr>
      <w:r>
        <w:separator/>
      </w:r>
    </w:p>
  </w:endnote>
  <w:endnote w:type="continuationSeparator" w:id="0">
    <w:p w:rsidR="00510AB0" w:rsidRDefault="00510AB0" w:rsidP="006F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hitney Medium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6B1" w:rsidRDefault="003336B1">
    <w:pPr>
      <w:pStyle w:val="Footer"/>
    </w:pPr>
    <w:r w:rsidRPr="003474FC">
      <w:rPr>
        <w:rFonts w:ascii="Whitney Medium" w:hAnsi="Whitney Medium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720EB2AD" wp14:editId="38E98418">
          <wp:simplePos x="0" y="0"/>
          <wp:positionH relativeFrom="margin">
            <wp:posOffset>5667375</wp:posOffset>
          </wp:positionH>
          <wp:positionV relativeFrom="paragraph">
            <wp:posOffset>-295275</wp:posOffset>
          </wp:positionV>
          <wp:extent cx="842010" cy="6502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-VantageCollege-Final_logos_RGB_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010" cy="650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AB0" w:rsidRDefault="00510AB0" w:rsidP="006F3F56">
      <w:pPr>
        <w:spacing w:after="0" w:line="240" w:lineRule="auto"/>
      </w:pPr>
      <w:r>
        <w:separator/>
      </w:r>
    </w:p>
  </w:footnote>
  <w:footnote w:type="continuationSeparator" w:id="0">
    <w:p w:rsidR="00510AB0" w:rsidRDefault="00510AB0" w:rsidP="006F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6B1" w:rsidRDefault="003336B1">
    <w:pPr>
      <w:pStyle w:val="Header"/>
    </w:pPr>
    <w:r w:rsidRPr="00F03C06">
      <w:rPr>
        <w:noProof/>
        <w:sz w:val="20"/>
        <w:szCs w:val="20"/>
      </w:rPr>
      <w:drawing>
        <wp:inline distT="0" distB="0" distL="0" distR="0" wp14:anchorId="1A509F80" wp14:editId="2203AA39">
          <wp:extent cx="5943600" cy="699135"/>
          <wp:effectExtent l="0" t="0" r="0" b="5715"/>
          <wp:docPr id="5" name="Picture 5" descr="C:\Users\levangie\AppData\Local\Microsoft\Windows\Temporary Internet Files\Content.Word\6_2016_UBCPublicationBar_Blue282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evangie\AppData\Local\Microsoft\Windows\Temporary Internet Files\Content.Word\6_2016_UBCPublicationBar_Blue282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368C3"/>
    <w:multiLevelType w:val="hybridMultilevel"/>
    <w:tmpl w:val="2C66BAAE"/>
    <w:lvl w:ilvl="0" w:tplc="1188D12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</w:rPr>
    </w:lvl>
    <w:lvl w:ilvl="1" w:tplc="2F58C80C">
      <w:start w:val="1"/>
      <w:numFmt w:val="lowerLetter"/>
      <w:lvlText w:val="%2."/>
      <w:lvlJc w:val="left"/>
      <w:pPr>
        <w:ind w:left="1440" w:hanging="360"/>
      </w:pPr>
      <w:rPr>
        <w:rFonts w:ascii="Verdana" w:hAnsi="Verdan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C17AD"/>
    <w:multiLevelType w:val="hybridMultilevel"/>
    <w:tmpl w:val="2C66BAAE"/>
    <w:lvl w:ilvl="0" w:tplc="1188D12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</w:rPr>
    </w:lvl>
    <w:lvl w:ilvl="1" w:tplc="2F58C80C">
      <w:start w:val="1"/>
      <w:numFmt w:val="lowerLetter"/>
      <w:lvlText w:val="%2."/>
      <w:lvlJc w:val="left"/>
      <w:pPr>
        <w:ind w:left="1440" w:hanging="360"/>
      </w:pPr>
      <w:rPr>
        <w:rFonts w:ascii="Verdana" w:hAnsi="Verdan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D08B4"/>
    <w:multiLevelType w:val="multilevel"/>
    <w:tmpl w:val="293E7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56"/>
    <w:rsid w:val="00002AD6"/>
    <w:rsid w:val="000C25C8"/>
    <w:rsid w:val="001D4DDA"/>
    <w:rsid w:val="00241B9A"/>
    <w:rsid w:val="002A4A77"/>
    <w:rsid w:val="003336B1"/>
    <w:rsid w:val="003F0A8B"/>
    <w:rsid w:val="00423B11"/>
    <w:rsid w:val="00510AB0"/>
    <w:rsid w:val="005F7F06"/>
    <w:rsid w:val="006C5EA2"/>
    <w:rsid w:val="006D0281"/>
    <w:rsid w:val="006F3F56"/>
    <w:rsid w:val="00786487"/>
    <w:rsid w:val="00790E77"/>
    <w:rsid w:val="00802C0A"/>
    <w:rsid w:val="009C4E5D"/>
    <w:rsid w:val="00AF59BD"/>
    <w:rsid w:val="00B33BC9"/>
    <w:rsid w:val="00C6280B"/>
    <w:rsid w:val="00F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D70018-E095-4F17-AC8A-A542617A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F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F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F56"/>
  </w:style>
  <w:style w:type="paragraph" w:styleId="Footer">
    <w:name w:val="footer"/>
    <w:basedOn w:val="Normal"/>
    <w:link w:val="FooterChar"/>
    <w:uiPriority w:val="99"/>
    <w:unhideWhenUsed/>
    <w:rsid w:val="006F3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F56"/>
  </w:style>
  <w:style w:type="table" w:styleId="TableGrid">
    <w:name w:val="Table Grid"/>
    <w:basedOn w:val="TableNormal"/>
    <w:uiPriority w:val="39"/>
    <w:rsid w:val="006F3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British Columbia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Chan, Tina</cp:lastModifiedBy>
  <cp:revision>4</cp:revision>
  <dcterms:created xsi:type="dcterms:W3CDTF">2019-06-24T18:13:00Z</dcterms:created>
  <dcterms:modified xsi:type="dcterms:W3CDTF">2019-06-27T17:47:00Z</dcterms:modified>
</cp:coreProperties>
</file>