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6B1" w:rsidRDefault="003336B1" w:rsidP="006F3F56">
      <w:pPr>
        <w:spacing w:after="0" w:line="240" w:lineRule="auto"/>
        <w:rPr>
          <w:rFonts w:ascii="Verdana" w:eastAsia="Times New Roman" w:hAnsi="Verdana" w:cs="Times New Roman"/>
          <w:b/>
          <w:bCs/>
          <w:color w:val="000000"/>
        </w:rPr>
      </w:pPr>
    </w:p>
    <w:p w:rsidR="006F3F56" w:rsidRPr="00A55726" w:rsidRDefault="006F3F56" w:rsidP="006F3F56">
      <w:pPr>
        <w:spacing w:after="0" w:line="240" w:lineRule="auto"/>
        <w:rPr>
          <w:rFonts w:ascii="Times New Roman" w:eastAsia="Times New Roman" w:hAnsi="Times New Roman" w:cs="Times New Roman"/>
        </w:rPr>
      </w:pPr>
      <w:r w:rsidRPr="00A55726">
        <w:rPr>
          <w:rFonts w:ascii="Verdana" w:eastAsia="Times New Roman" w:hAnsi="Verdana" w:cs="Times New Roman"/>
          <w:b/>
          <w:bCs/>
          <w:color w:val="000000"/>
        </w:rPr>
        <w:t xml:space="preserve">Appeal of </w:t>
      </w:r>
      <w:r>
        <w:rPr>
          <w:rFonts w:ascii="Verdana" w:eastAsia="Times New Roman" w:hAnsi="Verdana" w:cs="Times New Roman"/>
          <w:b/>
          <w:bCs/>
          <w:color w:val="000000"/>
        </w:rPr>
        <w:t>Second Year Placement</w:t>
      </w:r>
      <w:r w:rsidRPr="00A55726">
        <w:rPr>
          <w:rFonts w:ascii="Verdana" w:eastAsia="Times New Roman" w:hAnsi="Verdana" w:cs="Times New Roman"/>
          <w:b/>
          <w:bCs/>
          <w:color w:val="000000"/>
        </w:rPr>
        <w:t xml:space="preserve"> Decision – Vantage One </w:t>
      </w:r>
      <w:r>
        <w:rPr>
          <w:rFonts w:ascii="Verdana" w:eastAsia="Times New Roman" w:hAnsi="Verdana" w:cs="Times New Roman"/>
          <w:b/>
          <w:bCs/>
          <w:color w:val="000000"/>
        </w:rPr>
        <w:t>Engineering Program</w:t>
      </w:r>
    </w:p>
    <w:p w:rsidR="001D4DDA" w:rsidRDefault="001D4DDA" w:rsidP="006F3F56">
      <w:pPr>
        <w:spacing w:after="0" w:line="240" w:lineRule="auto"/>
        <w:rPr>
          <w:rFonts w:ascii="Arial" w:hAnsi="Arial" w:cs="Arial"/>
          <w:color w:val="222222"/>
          <w:sz w:val="21"/>
          <w:szCs w:val="21"/>
          <w:shd w:val="clear" w:color="auto" w:fill="FFFFFF"/>
        </w:rPr>
      </w:pPr>
    </w:p>
    <w:p w:rsidR="006F3F56" w:rsidRDefault="001D4DDA" w:rsidP="006F3F56">
      <w:pPr>
        <w:spacing w:after="0" w:line="240" w:lineRule="auto"/>
        <w:rPr>
          <w:rFonts w:ascii="Verdana" w:eastAsia="Times New Roman" w:hAnsi="Verdana" w:cs="Times New Roman"/>
        </w:rPr>
      </w:pPr>
      <w:r>
        <w:rPr>
          <w:rFonts w:ascii="Arial" w:hAnsi="Arial" w:cs="Arial"/>
          <w:color w:val="222222"/>
          <w:sz w:val="21"/>
          <w:szCs w:val="21"/>
          <w:shd w:val="clear" w:color="auto" w:fill="FFFFFF"/>
        </w:rPr>
        <w:t>Appeals should include new and relevant information for the Faculty to consider, beyond what was provided in your original Second Year Placement form. </w:t>
      </w:r>
    </w:p>
    <w:p w:rsidR="001D4DDA" w:rsidRDefault="001D4DDA" w:rsidP="006F3F56">
      <w:pPr>
        <w:spacing w:after="0" w:line="240" w:lineRule="auto"/>
        <w:rPr>
          <w:rFonts w:ascii="Verdana" w:eastAsia="Times New Roman" w:hAnsi="Verdana" w:cs="Times New Roman"/>
        </w:rPr>
      </w:pPr>
    </w:p>
    <w:p w:rsidR="001D4DDA" w:rsidRPr="001D4DDA" w:rsidRDefault="001D4DDA" w:rsidP="001D4DDA">
      <w:pPr>
        <w:numPr>
          <w:ilvl w:val="0"/>
          <w:numId w:val="2"/>
        </w:numPr>
        <w:shd w:val="clear" w:color="auto" w:fill="FFFFFF"/>
        <w:spacing w:after="120" w:line="360" w:lineRule="atLeast"/>
        <w:ind w:left="480"/>
        <w:rPr>
          <w:rFonts w:ascii="Arial" w:eastAsia="Times New Roman" w:hAnsi="Arial" w:cs="Arial"/>
          <w:color w:val="222222"/>
          <w:sz w:val="21"/>
          <w:szCs w:val="21"/>
        </w:rPr>
      </w:pPr>
      <w:r w:rsidRPr="001D4DDA">
        <w:rPr>
          <w:rFonts w:ascii="Arial" w:eastAsia="Times New Roman" w:hAnsi="Arial" w:cs="Arial"/>
          <w:color w:val="222222"/>
          <w:sz w:val="21"/>
          <w:szCs w:val="21"/>
        </w:rPr>
        <w:t>This year, our programs are full, and while we will consider your appeal, the likelihood of us being able to accommodate changes in placement is minimal.</w:t>
      </w:r>
    </w:p>
    <w:p w:rsidR="001D4DDA" w:rsidRPr="001D4DDA" w:rsidRDefault="001D4DDA" w:rsidP="001D4DDA">
      <w:pPr>
        <w:numPr>
          <w:ilvl w:val="0"/>
          <w:numId w:val="2"/>
        </w:numPr>
        <w:shd w:val="clear" w:color="auto" w:fill="FFFFFF"/>
        <w:spacing w:after="120" w:line="360" w:lineRule="atLeast"/>
        <w:ind w:left="480"/>
        <w:rPr>
          <w:rFonts w:ascii="Arial" w:eastAsia="Times New Roman" w:hAnsi="Arial" w:cs="Arial"/>
          <w:color w:val="222222"/>
          <w:sz w:val="21"/>
          <w:szCs w:val="21"/>
        </w:rPr>
      </w:pPr>
      <w:r w:rsidRPr="001D4DDA">
        <w:rPr>
          <w:rFonts w:ascii="Arial" w:eastAsia="Times New Roman" w:hAnsi="Arial" w:cs="Arial"/>
          <w:color w:val="222222"/>
          <w:sz w:val="21"/>
          <w:szCs w:val="21"/>
        </w:rPr>
        <w:t>Appeal decisions will be dealt with on a rolling basis, with decisions made by late August at the latest.</w:t>
      </w:r>
    </w:p>
    <w:p w:rsidR="001D4DDA" w:rsidRPr="001D4DDA" w:rsidRDefault="001D4DDA" w:rsidP="001D4DDA">
      <w:pPr>
        <w:numPr>
          <w:ilvl w:val="0"/>
          <w:numId w:val="2"/>
        </w:numPr>
        <w:shd w:val="clear" w:color="auto" w:fill="FFFFFF"/>
        <w:spacing w:after="120" w:line="360" w:lineRule="atLeast"/>
        <w:ind w:left="480"/>
        <w:rPr>
          <w:rFonts w:ascii="Arial" w:eastAsia="Times New Roman" w:hAnsi="Arial" w:cs="Arial"/>
          <w:color w:val="222222"/>
          <w:sz w:val="21"/>
          <w:szCs w:val="21"/>
        </w:rPr>
      </w:pPr>
      <w:r w:rsidRPr="001D4DDA">
        <w:rPr>
          <w:rFonts w:ascii="Arial" w:eastAsia="Times New Roman" w:hAnsi="Arial" w:cs="Arial"/>
          <w:color w:val="222222"/>
          <w:sz w:val="21"/>
          <w:szCs w:val="21"/>
        </w:rPr>
        <w:t>You may only submit an appeal to be considered for one program.</w:t>
      </w:r>
    </w:p>
    <w:p w:rsidR="001D4DDA" w:rsidRPr="001D4DDA" w:rsidRDefault="001D4DDA" w:rsidP="001D4DDA">
      <w:pPr>
        <w:numPr>
          <w:ilvl w:val="0"/>
          <w:numId w:val="2"/>
        </w:numPr>
        <w:shd w:val="clear" w:color="auto" w:fill="FFFFFF"/>
        <w:spacing w:after="120" w:line="360" w:lineRule="atLeast"/>
        <w:ind w:left="480"/>
        <w:rPr>
          <w:rFonts w:ascii="Arial" w:eastAsia="Times New Roman" w:hAnsi="Arial" w:cs="Arial"/>
          <w:color w:val="222222"/>
          <w:sz w:val="21"/>
          <w:szCs w:val="21"/>
        </w:rPr>
      </w:pPr>
      <w:r w:rsidRPr="001D4DDA">
        <w:rPr>
          <w:rFonts w:ascii="Arial" w:eastAsia="Times New Roman" w:hAnsi="Arial" w:cs="Arial"/>
          <w:color w:val="222222"/>
          <w:sz w:val="21"/>
          <w:szCs w:val="21"/>
        </w:rPr>
        <w:t>You will receive an email notifying you of our decision, which will include all the details you need about your placement at that time.</w:t>
      </w:r>
    </w:p>
    <w:p w:rsidR="001D4DDA" w:rsidRPr="001D4DDA" w:rsidRDefault="001D4DDA" w:rsidP="001D4DDA">
      <w:pPr>
        <w:numPr>
          <w:ilvl w:val="0"/>
          <w:numId w:val="2"/>
        </w:numPr>
        <w:shd w:val="clear" w:color="auto" w:fill="FFFFFF"/>
        <w:spacing w:after="120" w:line="360" w:lineRule="atLeast"/>
        <w:ind w:left="480"/>
        <w:rPr>
          <w:rFonts w:ascii="Arial" w:eastAsia="Times New Roman" w:hAnsi="Arial" w:cs="Arial"/>
          <w:color w:val="222222"/>
          <w:sz w:val="21"/>
          <w:szCs w:val="21"/>
        </w:rPr>
      </w:pPr>
      <w:r w:rsidRPr="001D4DDA">
        <w:rPr>
          <w:rFonts w:ascii="Arial" w:eastAsia="Times New Roman" w:hAnsi="Arial" w:cs="Arial"/>
          <w:color w:val="222222"/>
          <w:sz w:val="21"/>
          <w:szCs w:val="21"/>
        </w:rPr>
        <w:t>If you submit an appeal and it is successful, you will automatically be placed in the program you have requested and will not be able to change your decision. You will be dropped from your current program’s STT and you will have to register yourself in your new program once you have been notified.</w:t>
      </w:r>
    </w:p>
    <w:p w:rsidR="001D4DDA" w:rsidRPr="001D4DDA" w:rsidRDefault="001D4DDA" w:rsidP="001D4DDA">
      <w:pPr>
        <w:numPr>
          <w:ilvl w:val="0"/>
          <w:numId w:val="2"/>
        </w:numPr>
        <w:shd w:val="clear" w:color="auto" w:fill="FFFFFF"/>
        <w:spacing w:after="120" w:line="360" w:lineRule="atLeast"/>
        <w:ind w:left="480"/>
        <w:rPr>
          <w:rFonts w:ascii="Arial" w:eastAsia="Times New Roman" w:hAnsi="Arial" w:cs="Arial"/>
          <w:color w:val="222222"/>
          <w:sz w:val="21"/>
          <w:szCs w:val="21"/>
        </w:rPr>
      </w:pPr>
      <w:r w:rsidRPr="001D4DDA">
        <w:rPr>
          <w:rFonts w:ascii="Arial" w:eastAsia="Times New Roman" w:hAnsi="Arial" w:cs="Arial"/>
          <w:color w:val="222222"/>
          <w:sz w:val="21"/>
          <w:szCs w:val="21"/>
        </w:rPr>
        <w:t>In the meantime, you should register in the program that you have been placed in, in case your appeal is not successful.</w:t>
      </w:r>
    </w:p>
    <w:p w:rsidR="001D4DDA" w:rsidRPr="00A55726" w:rsidRDefault="001D4DDA" w:rsidP="006F3F56">
      <w:pPr>
        <w:spacing w:after="0" w:line="240" w:lineRule="auto"/>
        <w:rPr>
          <w:rFonts w:ascii="Verdana" w:eastAsia="Times New Roman" w:hAnsi="Verdana" w:cs="Times New Roman"/>
        </w:rPr>
      </w:pPr>
    </w:p>
    <w:p w:rsidR="009C4E5D" w:rsidRDefault="009C4E5D"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6D0281" w:rsidRDefault="006D0281" w:rsidP="006F3F56">
      <w:pPr>
        <w:pStyle w:val="ListParagraph"/>
        <w:spacing w:after="0" w:line="240" w:lineRule="auto"/>
        <w:ind w:left="1440"/>
        <w:rPr>
          <w:rFonts w:ascii="Times New Roman" w:eastAsia="Times New Roman" w:hAnsi="Times New Roman" w:cs="Times New Roman"/>
          <w:sz w:val="20"/>
          <w:szCs w:val="20"/>
        </w:rPr>
      </w:pPr>
    </w:p>
    <w:p w:rsidR="009C4E5D" w:rsidRDefault="009C4E5D" w:rsidP="006F3F56">
      <w:pPr>
        <w:pStyle w:val="ListParagraph"/>
        <w:spacing w:after="0" w:line="240" w:lineRule="auto"/>
        <w:ind w:left="1440"/>
        <w:rPr>
          <w:rFonts w:ascii="Times New Roman" w:eastAsia="Times New Roman" w:hAnsi="Times New Roman" w:cs="Times New Roman"/>
          <w:sz w:val="20"/>
          <w:szCs w:val="20"/>
        </w:rPr>
      </w:pPr>
    </w:p>
    <w:p w:rsidR="009C4E5D" w:rsidRDefault="009C4E5D" w:rsidP="006F3F56">
      <w:pPr>
        <w:pStyle w:val="ListParagraph"/>
        <w:spacing w:after="0" w:line="240" w:lineRule="auto"/>
        <w:ind w:left="1440"/>
        <w:rPr>
          <w:rFonts w:ascii="Times New Roman" w:eastAsia="Times New Roman" w:hAnsi="Times New Roman" w:cs="Times New Roman"/>
          <w:sz w:val="20"/>
          <w:szCs w:val="20"/>
        </w:rPr>
      </w:pPr>
    </w:p>
    <w:p w:rsidR="009C4E5D" w:rsidRDefault="009C4E5D" w:rsidP="006F3F56">
      <w:pPr>
        <w:pStyle w:val="ListParagraph"/>
        <w:spacing w:after="0" w:line="240" w:lineRule="auto"/>
        <w:ind w:left="1440"/>
        <w:rPr>
          <w:rFonts w:ascii="Times New Roman" w:eastAsia="Times New Roman" w:hAnsi="Times New Roman" w:cs="Times New Roman"/>
          <w:sz w:val="20"/>
          <w:szCs w:val="20"/>
        </w:rPr>
      </w:pPr>
    </w:p>
    <w:p w:rsidR="009C4E5D" w:rsidRDefault="009C4E5D" w:rsidP="006D0281">
      <w:pPr>
        <w:spacing w:after="0" w:line="240" w:lineRule="auto"/>
        <w:rPr>
          <w:rFonts w:ascii="Times New Roman" w:eastAsia="Times New Roman" w:hAnsi="Times New Roman" w:cs="Times New Roman"/>
          <w:sz w:val="20"/>
          <w:szCs w:val="20"/>
        </w:rPr>
      </w:pPr>
    </w:p>
    <w:p w:rsidR="006D0281" w:rsidRDefault="006D0281" w:rsidP="006D0281">
      <w:pPr>
        <w:spacing w:after="0" w:line="240" w:lineRule="auto"/>
        <w:rPr>
          <w:rFonts w:ascii="Times New Roman" w:eastAsia="Times New Roman" w:hAnsi="Times New Roman" w:cs="Times New Roman"/>
          <w:sz w:val="20"/>
          <w:szCs w:val="20"/>
        </w:rPr>
      </w:pPr>
    </w:p>
    <w:p w:rsidR="006D0281" w:rsidRDefault="006D0281" w:rsidP="006D0281">
      <w:pPr>
        <w:spacing w:after="0" w:line="240" w:lineRule="auto"/>
        <w:rPr>
          <w:rFonts w:ascii="Times New Roman" w:eastAsia="Times New Roman" w:hAnsi="Times New Roman" w:cs="Times New Roman"/>
          <w:sz w:val="20"/>
          <w:szCs w:val="20"/>
        </w:rPr>
      </w:pPr>
    </w:p>
    <w:p w:rsidR="006D0281" w:rsidRDefault="006D0281" w:rsidP="006D0281">
      <w:pPr>
        <w:spacing w:after="0" w:line="240" w:lineRule="auto"/>
        <w:rPr>
          <w:rFonts w:ascii="Times New Roman" w:eastAsia="Times New Roman" w:hAnsi="Times New Roman" w:cs="Times New Roman"/>
          <w:sz w:val="20"/>
          <w:szCs w:val="20"/>
        </w:rPr>
      </w:pPr>
    </w:p>
    <w:p w:rsidR="006D0281" w:rsidRPr="006D0281" w:rsidRDefault="006D0281" w:rsidP="006D0281">
      <w:pPr>
        <w:spacing w:after="0" w:line="240" w:lineRule="auto"/>
        <w:rPr>
          <w:rFonts w:ascii="Times New Roman" w:eastAsia="Times New Roman" w:hAnsi="Times New Roman" w:cs="Times New Roman"/>
          <w:sz w:val="20"/>
          <w:szCs w:val="20"/>
        </w:rPr>
      </w:pPr>
    </w:p>
    <w:p w:rsidR="009C4E5D" w:rsidRDefault="009C4E5D" w:rsidP="006D0281">
      <w:pPr>
        <w:spacing w:after="0" w:line="240" w:lineRule="auto"/>
        <w:rPr>
          <w:rFonts w:ascii="Times New Roman" w:eastAsia="Times New Roman" w:hAnsi="Times New Roman" w:cs="Times New Roman"/>
          <w:sz w:val="20"/>
          <w:szCs w:val="20"/>
        </w:rPr>
      </w:pPr>
    </w:p>
    <w:p w:rsidR="006D0281" w:rsidRPr="00A55726" w:rsidRDefault="006D0281" w:rsidP="006D0281">
      <w:pPr>
        <w:spacing w:after="0" w:line="240" w:lineRule="auto"/>
        <w:rPr>
          <w:rFonts w:ascii="Times New Roman" w:eastAsia="Times New Roman" w:hAnsi="Times New Roman" w:cs="Times New Roman"/>
        </w:rPr>
      </w:pPr>
      <w:r w:rsidRPr="00A55726">
        <w:rPr>
          <w:rFonts w:ascii="Verdana" w:eastAsia="Times New Roman" w:hAnsi="Verdana" w:cs="Times New Roman"/>
          <w:b/>
          <w:bCs/>
          <w:color w:val="000000"/>
        </w:rPr>
        <w:lastRenderedPageBreak/>
        <w:t xml:space="preserve">Appeal of </w:t>
      </w:r>
      <w:r>
        <w:rPr>
          <w:rFonts w:ascii="Verdana" w:eastAsia="Times New Roman" w:hAnsi="Verdana" w:cs="Times New Roman"/>
          <w:b/>
          <w:bCs/>
          <w:color w:val="000000"/>
        </w:rPr>
        <w:t>Second Year Placement</w:t>
      </w:r>
      <w:r w:rsidRPr="00A55726">
        <w:rPr>
          <w:rFonts w:ascii="Verdana" w:eastAsia="Times New Roman" w:hAnsi="Verdana" w:cs="Times New Roman"/>
          <w:b/>
          <w:bCs/>
          <w:color w:val="000000"/>
        </w:rPr>
        <w:t xml:space="preserve"> Decision – Vantage One </w:t>
      </w:r>
      <w:r>
        <w:rPr>
          <w:rFonts w:ascii="Verdana" w:eastAsia="Times New Roman" w:hAnsi="Verdana" w:cs="Times New Roman"/>
          <w:b/>
          <w:bCs/>
          <w:color w:val="000000"/>
        </w:rPr>
        <w:t>Engineering Program</w:t>
      </w:r>
    </w:p>
    <w:p w:rsidR="006D0281" w:rsidRPr="00A55726" w:rsidRDefault="006D0281" w:rsidP="006D0281">
      <w:pPr>
        <w:spacing w:after="0" w:line="240" w:lineRule="auto"/>
        <w:rPr>
          <w:rFonts w:ascii="Verdana" w:eastAsia="Times New Roman" w:hAnsi="Verdana" w:cs="Times New Roman"/>
        </w:rPr>
      </w:pPr>
    </w:p>
    <w:p w:rsidR="006D0281" w:rsidRDefault="006D0281" w:rsidP="006D0281">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Reasons</w:t>
      </w:r>
      <w:r w:rsidRPr="00DA1578">
        <w:rPr>
          <w:rFonts w:ascii="Verdana" w:eastAsia="Times New Roman" w:hAnsi="Verdana" w:cs="Times New Roman"/>
          <w:color w:val="000000"/>
          <w:sz w:val="20"/>
          <w:szCs w:val="20"/>
        </w:rPr>
        <w:t xml:space="preserve"> for requesting an appeal: </w:t>
      </w:r>
    </w:p>
    <w:p w:rsidR="006D0281" w:rsidRPr="004D3902" w:rsidRDefault="006D0281" w:rsidP="006D0281">
      <w:pPr>
        <w:pStyle w:val="ListParagraph"/>
        <w:numPr>
          <w:ilvl w:val="0"/>
          <w:numId w:val="3"/>
        </w:numPr>
        <w:spacing w:after="0" w:line="240" w:lineRule="auto"/>
        <w:rPr>
          <w:rFonts w:ascii="Times New Roman" w:eastAsia="Times New Roman" w:hAnsi="Times New Roman" w:cs="Times New Roman"/>
          <w:sz w:val="20"/>
          <w:szCs w:val="20"/>
        </w:rPr>
      </w:pPr>
      <w:r>
        <w:rPr>
          <w:rFonts w:ascii="Verdana" w:eastAsia="Times New Roman" w:hAnsi="Verdana" w:cs="Times New Roman"/>
          <w:color w:val="000000"/>
          <w:sz w:val="20"/>
          <w:szCs w:val="20"/>
        </w:rPr>
        <w:t>You believe UBC made an error when processing your academic record.</w:t>
      </w:r>
    </w:p>
    <w:p w:rsidR="006D0281" w:rsidRPr="004D3902" w:rsidRDefault="006D0281" w:rsidP="006D0281">
      <w:pPr>
        <w:pStyle w:val="ListParagraph"/>
        <w:numPr>
          <w:ilvl w:val="0"/>
          <w:numId w:val="3"/>
        </w:numPr>
        <w:spacing w:after="0" w:line="240" w:lineRule="auto"/>
        <w:rPr>
          <w:rFonts w:ascii="Times New Roman" w:eastAsia="Times New Roman" w:hAnsi="Times New Roman" w:cs="Times New Roman"/>
          <w:sz w:val="20"/>
          <w:szCs w:val="20"/>
        </w:rPr>
      </w:pPr>
      <w:r>
        <w:rPr>
          <w:rFonts w:ascii="Verdana" w:eastAsia="Times New Roman" w:hAnsi="Verdana" w:cs="Times New Roman"/>
          <w:color w:val="000000"/>
          <w:sz w:val="20"/>
          <w:szCs w:val="20"/>
        </w:rPr>
        <w:t>You believe you deserve special consideration due to mitigating circumstances:</w:t>
      </w:r>
    </w:p>
    <w:p w:rsidR="006D0281" w:rsidRPr="004D3902" w:rsidRDefault="006D0281" w:rsidP="006D0281">
      <w:pPr>
        <w:pStyle w:val="ListParagraph"/>
        <w:numPr>
          <w:ilvl w:val="1"/>
          <w:numId w:val="3"/>
        </w:numPr>
        <w:spacing w:after="0" w:line="240" w:lineRule="auto"/>
        <w:rPr>
          <w:rFonts w:ascii="Times New Roman" w:eastAsia="Times New Roman" w:hAnsi="Times New Roman" w:cs="Times New Roman"/>
          <w:sz w:val="20"/>
          <w:szCs w:val="20"/>
        </w:rPr>
      </w:pPr>
      <w:bookmarkStart w:id="0" w:name="_GoBack"/>
      <w:bookmarkEnd w:id="0"/>
      <w:r>
        <w:rPr>
          <w:rFonts w:ascii="Verdana" w:eastAsia="Times New Roman" w:hAnsi="Verdana" w:cs="Times New Roman"/>
          <w:color w:val="000000"/>
          <w:sz w:val="20"/>
          <w:szCs w:val="20"/>
        </w:rPr>
        <w:t xml:space="preserve">Health-related circumstances </w:t>
      </w:r>
    </w:p>
    <w:p w:rsidR="006D0281" w:rsidRPr="004D3902" w:rsidRDefault="006D0281" w:rsidP="006D0281">
      <w:pPr>
        <w:pStyle w:val="ListParagraph"/>
        <w:numPr>
          <w:ilvl w:val="1"/>
          <w:numId w:val="3"/>
        </w:numPr>
        <w:spacing w:after="0" w:line="240" w:lineRule="auto"/>
        <w:rPr>
          <w:rFonts w:ascii="Times New Roman" w:eastAsia="Times New Roman" w:hAnsi="Times New Roman" w:cs="Times New Roman"/>
          <w:sz w:val="20"/>
          <w:szCs w:val="20"/>
        </w:rPr>
      </w:pPr>
      <w:r>
        <w:rPr>
          <w:rFonts w:ascii="Verdana" w:eastAsia="Times New Roman" w:hAnsi="Verdana" w:cs="Times New Roman"/>
          <w:color w:val="000000"/>
          <w:sz w:val="20"/>
          <w:szCs w:val="20"/>
        </w:rPr>
        <w:t>Death of a family member</w:t>
      </w:r>
    </w:p>
    <w:p w:rsidR="006D0281" w:rsidRPr="004D3902" w:rsidRDefault="006D0281" w:rsidP="006D0281">
      <w:pPr>
        <w:pStyle w:val="ListParagraph"/>
        <w:numPr>
          <w:ilvl w:val="1"/>
          <w:numId w:val="3"/>
        </w:numPr>
        <w:spacing w:after="0" w:line="240" w:lineRule="auto"/>
        <w:rPr>
          <w:rFonts w:ascii="Times New Roman" w:eastAsia="Times New Roman" w:hAnsi="Times New Roman" w:cs="Times New Roman"/>
          <w:sz w:val="20"/>
          <w:szCs w:val="20"/>
        </w:rPr>
      </w:pPr>
      <w:r>
        <w:rPr>
          <w:rFonts w:ascii="Verdana" w:eastAsia="Times New Roman" w:hAnsi="Verdana" w:cs="Times New Roman"/>
          <w:color w:val="000000"/>
          <w:sz w:val="20"/>
          <w:szCs w:val="20"/>
        </w:rPr>
        <w:t>Personal hardship that affected academic performance</w:t>
      </w:r>
    </w:p>
    <w:p w:rsidR="006D0281" w:rsidRPr="006D0281" w:rsidRDefault="006D0281" w:rsidP="006D0281">
      <w:pPr>
        <w:spacing w:after="0" w:line="240" w:lineRule="auto"/>
        <w:rPr>
          <w:rFonts w:ascii="Times New Roman" w:eastAsia="Times New Roman" w:hAnsi="Times New Roman" w:cs="Times New Roman"/>
          <w:sz w:val="20"/>
          <w:szCs w:val="20"/>
        </w:rPr>
      </w:pPr>
    </w:p>
    <w:tbl>
      <w:tblPr>
        <w:tblW w:w="9345" w:type="dxa"/>
        <w:tblCellMar>
          <w:top w:w="15" w:type="dxa"/>
          <w:left w:w="15" w:type="dxa"/>
          <w:bottom w:w="15" w:type="dxa"/>
          <w:right w:w="15" w:type="dxa"/>
        </w:tblCellMar>
        <w:tblLook w:val="04A0" w:firstRow="1" w:lastRow="0" w:firstColumn="1" w:lastColumn="0" w:noHBand="0" w:noVBand="1"/>
      </w:tblPr>
      <w:tblGrid>
        <w:gridCol w:w="3115"/>
        <w:gridCol w:w="3115"/>
        <w:gridCol w:w="3115"/>
      </w:tblGrid>
      <w:tr w:rsidR="006F3F56" w:rsidRPr="00DA1578" w:rsidTr="00EE0EEA">
        <w:trPr>
          <w:trHeight w:hRule="exact" w:val="547"/>
        </w:trPr>
        <w:tc>
          <w:tcPr>
            <w:tcW w:w="3110" w:type="dxa"/>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hideMark/>
          </w:tcPr>
          <w:p w:rsidR="006F3F56" w:rsidRPr="00DA1578" w:rsidRDefault="006F3F56" w:rsidP="00EE0EEA">
            <w:pPr>
              <w:spacing w:after="0" w:line="240" w:lineRule="auto"/>
              <w:rPr>
                <w:rFonts w:ascii="Times New Roman" w:eastAsia="Times New Roman" w:hAnsi="Times New Roman" w:cs="Times New Roman"/>
                <w:sz w:val="20"/>
                <w:szCs w:val="20"/>
              </w:rPr>
            </w:pPr>
            <w:r w:rsidRPr="00DA1578">
              <w:rPr>
                <w:rFonts w:ascii="Verdana" w:eastAsia="Times New Roman" w:hAnsi="Verdana" w:cs="Times New Roman"/>
                <w:color w:val="000000"/>
                <w:sz w:val="20"/>
                <w:szCs w:val="20"/>
              </w:rPr>
              <w:t>Last Name</w:t>
            </w:r>
          </w:p>
          <w:p w:rsidR="006F3F56" w:rsidRPr="00DA1578" w:rsidRDefault="006F3F56" w:rsidP="00EE0EEA">
            <w:pPr>
              <w:spacing w:after="0" w:line="240" w:lineRule="auto"/>
              <w:rPr>
                <w:rFonts w:ascii="Times New Roman" w:eastAsia="Times New Roman" w:hAnsi="Times New Roman" w:cs="Times New Roman"/>
                <w:sz w:val="20"/>
                <w:szCs w:val="20"/>
              </w:rPr>
            </w:pPr>
          </w:p>
        </w:tc>
        <w:tc>
          <w:tcPr>
            <w:tcW w:w="3110"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hideMark/>
          </w:tcPr>
          <w:p w:rsidR="006F3F56" w:rsidRPr="00DA1578" w:rsidRDefault="006F3F56" w:rsidP="00EE0EEA">
            <w:pPr>
              <w:spacing w:after="0" w:line="240" w:lineRule="auto"/>
              <w:rPr>
                <w:rFonts w:ascii="Times New Roman" w:eastAsia="Times New Roman" w:hAnsi="Times New Roman" w:cs="Times New Roman"/>
                <w:sz w:val="20"/>
                <w:szCs w:val="20"/>
              </w:rPr>
            </w:pPr>
            <w:r w:rsidRPr="00DA1578">
              <w:rPr>
                <w:rFonts w:ascii="Verdana" w:eastAsia="Times New Roman" w:hAnsi="Verdana" w:cs="Times New Roman"/>
                <w:color w:val="000000"/>
                <w:sz w:val="20"/>
                <w:szCs w:val="20"/>
              </w:rPr>
              <w:t>First Name</w:t>
            </w:r>
          </w:p>
          <w:p w:rsidR="006F3F56" w:rsidRPr="00DA1578" w:rsidRDefault="006F3F56" w:rsidP="00EE0EEA">
            <w:pPr>
              <w:spacing w:after="0" w:line="240" w:lineRule="auto"/>
              <w:rPr>
                <w:rFonts w:ascii="Times New Roman" w:eastAsia="Times New Roman" w:hAnsi="Times New Roman" w:cs="Times New Roman"/>
                <w:sz w:val="20"/>
                <w:szCs w:val="20"/>
              </w:rPr>
            </w:pPr>
          </w:p>
        </w:tc>
        <w:tc>
          <w:tcPr>
            <w:tcW w:w="3110" w:type="dxa"/>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hideMark/>
          </w:tcPr>
          <w:p w:rsidR="006F3F56" w:rsidRPr="00DA1578" w:rsidRDefault="006F3F56" w:rsidP="00EE0EEA">
            <w:pPr>
              <w:spacing w:after="0" w:line="240" w:lineRule="auto"/>
              <w:rPr>
                <w:rFonts w:ascii="Times New Roman" w:eastAsia="Times New Roman" w:hAnsi="Times New Roman" w:cs="Times New Roman"/>
                <w:sz w:val="20"/>
                <w:szCs w:val="20"/>
              </w:rPr>
            </w:pPr>
            <w:r w:rsidRPr="00DA1578">
              <w:rPr>
                <w:rFonts w:ascii="Verdana" w:eastAsia="Times New Roman" w:hAnsi="Verdana" w:cs="Times New Roman"/>
                <w:color w:val="000000"/>
                <w:sz w:val="20"/>
                <w:szCs w:val="20"/>
              </w:rPr>
              <w:t>Student #</w:t>
            </w:r>
          </w:p>
          <w:p w:rsidR="006F3F56" w:rsidRPr="00DA1578" w:rsidRDefault="006F3F56" w:rsidP="00EE0EEA">
            <w:pPr>
              <w:spacing w:after="0" w:line="240" w:lineRule="auto"/>
              <w:rPr>
                <w:rFonts w:ascii="Times New Roman" w:eastAsia="Times New Roman" w:hAnsi="Times New Roman" w:cs="Times New Roman"/>
                <w:sz w:val="20"/>
                <w:szCs w:val="20"/>
              </w:rPr>
            </w:pPr>
          </w:p>
        </w:tc>
      </w:tr>
      <w:tr w:rsidR="006F3F56" w:rsidRPr="00DA1578" w:rsidTr="00EE0EEA">
        <w:trPr>
          <w:trHeight w:hRule="exact" w:val="547"/>
        </w:trPr>
        <w:tc>
          <w:tcPr>
            <w:tcW w:w="3110" w:type="dxa"/>
            <w:tcBorders>
              <w:top w:val="single" w:sz="8" w:space="0" w:color="000000"/>
              <w:left w:val="single" w:sz="4" w:space="0" w:color="auto"/>
              <w:bottom w:val="single" w:sz="4" w:space="0" w:color="auto"/>
              <w:right w:val="single" w:sz="4" w:space="0" w:color="auto"/>
            </w:tcBorders>
            <w:tcMar>
              <w:top w:w="100" w:type="dxa"/>
              <w:left w:w="100" w:type="dxa"/>
              <w:bottom w:w="100" w:type="dxa"/>
              <w:right w:w="100" w:type="dxa"/>
            </w:tcMar>
            <w:hideMark/>
          </w:tcPr>
          <w:p w:rsidR="006F3F56" w:rsidRPr="00DA1578" w:rsidRDefault="006F3F56" w:rsidP="00EE0EEA">
            <w:pPr>
              <w:spacing w:after="0" w:line="240" w:lineRule="auto"/>
              <w:rPr>
                <w:rFonts w:ascii="Times New Roman" w:eastAsia="Times New Roman" w:hAnsi="Times New Roman" w:cs="Times New Roman"/>
                <w:sz w:val="20"/>
                <w:szCs w:val="20"/>
              </w:rPr>
            </w:pPr>
            <w:r w:rsidRPr="00DA1578">
              <w:rPr>
                <w:rFonts w:ascii="Verdana" w:eastAsia="Times New Roman" w:hAnsi="Verdana" w:cs="Times New Roman"/>
                <w:color w:val="000000"/>
                <w:sz w:val="20"/>
                <w:szCs w:val="20"/>
              </w:rPr>
              <w:t>Email</w:t>
            </w:r>
          </w:p>
          <w:p w:rsidR="006F3F56" w:rsidRPr="00DA1578" w:rsidRDefault="006F3F56" w:rsidP="00EE0EEA">
            <w:pPr>
              <w:spacing w:after="0" w:line="240" w:lineRule="auto"/>
              <w:rPr>
                <w:rFonts w:ascii="Times New Roman" w:eastAsia="Times New Roman" w:hAnsi="Times New Roman" w:cs="Times New Roman"/>
                <w:sz w:val="20"/>
                <w:szCs w:val="20"/>
              </w:rPr>
            </w:pPr>
          </w:p>
        </w:tc>
        <w:tc>
          <w:tcPr>
            <w:tcW w:w="31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6F3F56" w:rsidRPr="00DA1578" w:rsidRDefault="006F3F56" w:rsidP="00EE0EEA">
            <w:pPr>
              <w:spacing w:after="0" w:line="240" w:lineRule="auto"/>
              <w:rPr>
                <w:rFonts w:ascii="Times New Roman" w:eastAsia="Times New Roman" w:hAnsi="Times New Roman" w:cs="Times New Roman"/>
                <w:sz w:val="20"/>
                <w:szCs w:val="20"/>
              </w:rPr>
            </w:pPr>
            <w:r w:rsidRPr="00DA1578">
              <w:rPr>
                <w:rFonts w:ascii="Verdana" w:eastAsia="Times New Roman" w:hAnsi="Verdana" w:cs="Times New Roman"/>
                <w:color w:val="000000"/>
                <w:sz w:val="20"/>
                <w:szCs w:val="20"/>
              </w:rPr>
              <w:t>Phone</w:t>
            </w:r>
          </w:p>
          <w:p w:rsidR="006F3F56" w:rsidRPr="00DA1578" w:rsidRDefault="006F3F56" w:rsidP="00EE0EEA">
            <w:pPr>
              <w:spacing w:after="0" w:line="240" w:lineRule="auto"/>
              <w:rPr>
                <w:rFonts w:ascii="Times New Roman" w:eastAsia="Times New Roman" w:hAnsi="Times New Roman" w:cs="Times New Roman"/>
                <w:sz w:val="20"/>
                <w:szCs w:val="20"/>
              </w:rPr>
            </w:pPr>
          </w:p>
        </w:tc>
        <w:tc>
          <w:tcPr>
            <w:tcW w:w="3110" w:type="dxa"/>
            <w:tcBorders>
              <w:top w:val="single" w:sz="8" w:space="0" w:color="000000"/>
              <w:left w:val="single" w:sz="4" w:space="0" w:color="auto"/>
              <w:bottom w:val="single" w:sz="4" w:space="0" w:color="auto"/>
              <w:right w:val="single" w:sz="4" w:space="0" w:color="auto"/>
            </w:tcBorders>
            <w:tcMar>
              <w:top w:w="100" w:type="dxa"/>
              <w:left w:w="100" w:type="dxa"/>
              <w:bottom w:w="100" w:type="dxa"/>
              <w:right w:w="100" w:type="dxa"/>
            </w:tcMar>
            <w:hideMark/>
          </w:tcPr>
          <w:p w:rsidR="006F3F56" w:rsidRPr="00DA1578" w:rsidRDefault="006F3F56" w:rsidP="006F3F56">
            <w:pPr>
              <w:spacing w:after="0" w:line="240" w:lineRule="auto"/>
              <w:rPr>
                <w:rFonts w:ascii="Times New Roman" w:eastAsia="Times New Roman" w:hAnsi="Times New Roman" w:cs="Times New Roman"/>
                <w:sz w:val="20"/>
                <w:szCs w:val="20"/>
              </w:rPr>
            </w:pPr>
          </w:p>
        </w:tc>
      </w:tr>
    </w:tbl>
    <w:p w:rsidR="006F3F56" w:rsidRDefault="006F3F56" w:rsidP="006F3F56">
      <w:pPr>
        <w:spacing w:after="0" w:line="240" w:lineRule="auto"/>
        <w:rPr>
          <w:rFonts w:ascii="Times New Roman" w:eastAsia="Times New Roman" w:hAnsi="Times New Roman" w:cs="Times New Roman"/>
          <w:sz w:val="24"/>
          <w:szCs w:val="24"/>
        </w:rPr>
      </w:pPr>
    </w:p>
    <w:p w:rsidR="00FE27D5" w:rsidRDefault="006F3F56">
      <w:pPr>
        <w:rPr>
          <w:rFonts w:ascii="Verdana" w:eastAsia="Times New Roman" w:hAnsi="Verdana" w:cs="Times New Roman"/>
          <w:sz w:val="20"/>
          <w:szCs w:val="20"/>
        </w:rPr>
      </w:pPr>
      <w:r>
        <w:rPr>
          <w:rFonts w:ascii="Verdana" w:eastAsia="Times New Roman" w:hAnsi="Verdana" w:cs="Times New Roman"/>
          <w:sz w:val="20"/>
          <w:szCs w:val="20"/>
        </w:rPr>
        <w:t>Currently Assigned Second Year Program: ______________________________</w:t>
      </w:r>
    </w:p>
    <w:p w:rsidR="006F3F56" w:rsidRDefault="006F3F56">
      <w:pPr>
        <w:rPr>
          <w:rFonts w:ascii="Verdana" w:eastAsia="Times New Roman" w:hAnsi="Verdana" w:cs="Times New Roman"/>
          <w:sz w:val="20"/>
          <w:szCs w:val="20"/>
        </w:rPr>
      </w:pPr>
      <w:r>
        <w:rPr>
          <w:rFonts w:ascii="Verdana" w:eastAsia="Times New Roman" w:hAnsi="Verdana" w:cs="Times New Roman"/>
          <w:sz w:val="20"/>
          <w:szCs w:val="20"/>
        </w:rPr>
        <w:t>Requested Second Year Program: _____________________________________</w:t>
      </w:r>
    </w:p>
    <w:p w:rsidR="001D4DDA" w:rsidRDefault="001D4DDA" w:rsidP="006F3F56">
      <w:pPr>
        <w:spacing w:after="0" w:line="240" w:lineRule="auto"/>
        <w:rPr>
          <w:rFonts w:ascii="Verdana" w:eastAsia="Times New Roman" w:hAnsi="Verdana" w:cs="Times New Roman"/>
          <w:color w:val="000000"/>
          <w:sz w:val="20"/>
          <w:szCs w:val="20"/>
        </w:rPr>
      </w:pPr>
    </w:p>
    <w:p w:rsidR="006F3F56" w:rsidRDefault="006F3F56" w:rsidP="006F3F56">
      <w:pPr>
        <w:spacing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Please explain the reason for your appeal request: </w:t>
      </w:r>
    </w:p>
    <w:tbl>
      <w:tblPr>
        <w:tblStyle w:val="TableGrid"/>
        <w:tblW w:w="0" w:type="auto"/>
        <w:tblLook w:val="04A0" w:firstRow="1" w:lastRow="0" w:firstColumn="1" w:lastColumn="0" w:noHBand="0" w:noVBand="1"/>
      </w:tblPr>
      <w:tblGrid>
        <w:gridCol w:w="9350"/>
      </w:tblGrid>
      <w:tr w:rsidR="006F3F56" w:rsidTr="003336B1">
        <w:trPr>
          <w:trHeight w:val="4193"/>
        </w:trPr>
        <w:tc>
          <w:tcPr>
            <w:tcW w:w="9350" w:type="dxa"/>
          </w:tcPr>
          <w:p w:rsidR="006F3F56" w:rsidRDefault="006F3F56">
            <w:pPr>
              <w:rPr>
                <w:rFonts w:ascii="Verdana" w:eastAsia="Times New Roman" w:hAnsi="Verdana" w:cs="Times New Roman"/>
                <w:sz w:val="20"/>
                <w:szCs w:val="20"/>
              </w:rPr>
            </w:pPr>
          </w:p>
        </w:tc>
      </w:tr>
    </w:tbl>
    <w:p w:rsidR="006F3F56" w:rsidRDefault="006F3F56">
      <w:pPr>
        <w:rPr>
          <w:rFonts w:ascii="Verdana" w:eastAsia="Times New Roman" w:hAnsi="Verdana" w:cs="Times New Roman"/>
          <w:sz w:val="20"/>
          <w:szCs w:val="20"/>
        </w:rPr>
      </w:pPr>
    </w:p>
    <w:p w:rsidR="006F3F56" w:rsidRPr="003336B1" w:rsidRDefault="003336B1" w:rsidP="006F3F56">
      <w:pPr>
        <w:spacing w:after="0" w:line="240" w:lineRule="auto"/>
        <w:rPr>
          <w:rFonts w:ascii="Verdana" w:eastAsia="Times New Roman" w:hAnsi="Verdana" w:cs="Segoe UI"/>
          <w:b/>
          <w:color w:val="000000"/>
          <w:sz w:val="20"/>
          <w:szCs w:val="20"/>
        </w:rPr>
      </w:pPr>
      <w:r w:rsidRPr="003336B1">
        <w:rPr>
          <w:rFonts w:ascii="Verdana" w:eastAsia="Times New Roman" w:hAnsi="Verdana" w:cs="Segoe UI"/>
          <w:b/>
          <w:color w:val="000000"/>
          <w:sz w:val="20"/>
          <w:szCs w:val="20"/>
        </w:rPr>
        <w:t xml:space="preserve">Please submit this form </w:t>
      </w:r>
      <w:r w:rsidR="001D4DDA">
        <w:rPr>
          <w:rFonts w:ascii="Verdana" w:eastAsia="Times New Roman" w:hAnsi="Verdana" w:cs="Segoe UI"/>
          <w:b/>
          <w:color w:val="000000"/>
          <w:sz w:val="20"/>
          <w:szCs w:val="20"/>
        </w:rPr>
        <w:t>to ___________________ by July 8</w:t>
      </w:r>
      <w:r w:rsidRPr="003336B1">
        <w:rPr>
          <w:rFonts w:ascii="Verdana" w:eastAsia="Times New Roman" w:hAnsi="Verdana" w:cs="Segoe UI"/>
          <w:b/>
          <w:color w:val="000000"/>
          <w:sz w:val="20"/>
          <w:szCs w:val="20"/>
        </w:rPr>
        <w:t>, 2018</w:t>
      </w:r>
    </w:p>
    <w:p w:rsidR="006F3F56" w:rsidRDefault="006F3F56" w:rsidP="006F3F56">
      <w:pPr>
        <w:spacing w:after="0" w:line="240" w:lineRule="auto"/>
        <w:rPr>
          <w:rFonts w:ascii="Verdana" w:eastAsia="Times New Roman" w:hAnsi="Verdana" w:cs="Segoe UI"/>
          <w:color w:val="000000"/>
          <w:sz w:val="20"/>
          <w:szCs w:val="20"/>
        </w:rPr>
      </w:pPr>
    </w:p>
    <w:p w:rsidR="006F3F56" w:rsidRPr="006F3F56" w:rsidRDefault="006F3F56" w:rsidP="006F3F56">
      <w:pPr>
        <w:spacing w:after="0" w:line="240" w:lineRule="auto"/>
        <w:rPr>
          <w:rFonts w:ascii="Verdana" w:eastAsia="Times New Roman" w:hAnsi="Verdana" w:cs="Segoe UI"/>
          <w:color w:val="000000"/>
          <w:sz w:val="20"/>
          <w:szCs w:val="20"/>
        </w:rPr>
      </w:pPr>
      <w:r w:rsidRPr="006F3F56">
        <w:rPr>
          <w:rFonts w:ascii="Verdana" w:eastAsia="Times New Roman" w:hAnsi="Verdana" w:cs="Segoe UI"/>
          <w:color w:val="000000"/>
          <w:sz w:val="20"/>
          <w:szCs w:val="20"/>
        </w:rPr>
        <w:t>I certify that the information I am providing is accurate and my own.</w:t>
      </w:r>
    </w:p>
    <w:p w:rsidR="006F3F56" w:rsidRPr="006F3F56" w:rsidRDefault="006F3F56" w:rsidP="006F3F56">
      <w:pPr>
        <w:spacing w:after="0" w:line="240" w:lineRule="auto"/>
        <w:rPr>
          <w:rFonts w:ascii="Verdana" w:eastAsia="Times New Roman" w:hAnsi="Verdana" w:cs="Segoe UI"/>
          <w:color w:val="000000"/>
          <w:sz w:val="20"/>
          <w:szCs w:val="20"/>
        </w:rPr>
      </w:pPr>
      <w:r w:rsidRPr="006F3F56">
        <w:rPr>
          <w:rFonts w:ascii="Verdana" w:eastAsia="Times New Roman" w:hAnsi="Verdana" w:cs="Segoe UI"/>
          <w:color w:val="000000"/>
          <w:sz w:val="20"/>
          <w:szCs w:val="20"/>
        </w:rPr>
        <w:t xml:space="preserve">I am aware, that if my appeal is successful, I am agreeing to be automatically placed in the </w:t>
      </w:r>
      <w:proofErr w:type="gramStart"/>
      <w:r w:rsidRPr="006F3F56">
        <w:rPr>
          <w:rFonts w:ascii="Verdana" w:eastAsia="Times New Roman" w:hAnsi="Verdana" w:cs="Segoe UI"/>
          <w:color w:val="000000"/>
          <w:sz w:val="20"/>
          <w:szCs w:val="20"/>
        </w:rPr>
        <w:t>program</w:t>
      </w:r>
      <w:proofErr w:type="gramEnd"/>
      <w:r w:rsidRPr="006F3F56">
        <w:rPr>
          <w:rFonts w:ascii="Verdana" w:eastAsia="Times New Roman" w:hAnsi="Verdana" w:cs="Segoe UI"/>
          <w:color w:val="000000"/>
          <w:sz w:val="20"/>
          <w:szCs w:val="20"/>
        </w:rPr>
        <w:t xml:space="preserve"> I have requested and will not be able to change my decision after the appeal has been decided.</w:t>
      </w:r>
    </w:p>
    <w:p w:rsidR="006F3F56" w:rsidRDefault="006F3F56" w:rsidP="006F3F56">
      <w:pPr>
        <w:spacing w:after="0" w:line="240" w:lineRule="auto"/>
        <w:rPr>
          <w:rFonts w:ascii="Verdana" w:eastAsia="Times New Roman" w:hAnsi="Verdana" w:cs="Segoe UI"/>
          <w:color w:val="000000"/>
          <w:sz w:val="20"/>
          <w:szCs w:val="20"/>
        </w:rPr>
      </w:pPr>
    </w:p>
    <w:p w:rsidR="00AF59BD" w:rsidRPr="006F3F56" w:rsidRDefault="00AF59BD" w:rsidP="006F3F56">
      <w:pPr>
        <w:spacing w:after="0" w:line="240" w:lineRule="auto"/>
        <w:rPr>
          <w:rFonts w:ascii="Verdana" w:eastAsia="Times New Roman" w:hAnsi="Verdana" w:cs="Segoe UI"/>
          <w:color w:val="000000"/>
          <w:sz w:val="20"/>
          <w:szCs w:val="20"/>
        </w:rPr>
      </w:pPr>
    </w:p>
    <w:p w:rsidR="006F3F56" w:rsidRPr="006F3F56" w:rsidRDefault="006F3F56" w:rsidP="006F3F56">
      <w:pPr>
        <w:spacing w:after="0" w:line="240" w:lineRule="auto"/>
        <w:rPr>
          <w:rFonts w:ascii="Verdana" w:eastAsia="Times New Roman" w:hAnsi="Verdana" w:cs="Segoe UI"/>
          <w:color w:val="000000"/>
          <w:sz w:val="20"/>
          <w:szCs w:val="20"/>
        </w:rPr>
      </w:pPr>
      <w:r w:rsidRPr="006F3F56">
        <w:rPr>
          <w:rFonts w:ascii="Verdana" w:eastAsia="Times New Roman" w:hAnsi="Verdana" w:cs="Segoe UI"/>
          <w:color w:val="000000"/>
          <w:sz w:val="20"/>
          <w:szCs w:val="20"/>
        </w:rPr>
        <w:t xml:space="preserve">Signature </w:t>
      </w:r>
      <w:r>
        <w:rPr>
          <w:rFonts w:ascii="Verdana" w:eastAsia="Times New Roman" w:hAnsi="Verdana" w:cs="Segoe UI"/>
          <w:color w:val="000000"/>
          <w:sz w:val="20"/>
          <w:szCs w:val="20"/>
        </w:rPr>
        <w:t>______________________________</w:t>
      </w:r>
      <w:r w:rsidRPr="006F3F56">
        <w:rPr>
          <w:rFonts w:ascii="Verdana" w:eastAsia="Times New Roman" w:hAnsi="Verdana" w:cs="Segoe UI"/>
          <w:color w:val="000000"/>
          <w:sz w:val="20"/>
          <w:szCs w:val="20"/>
        </w:rPr>
        <w:t>_   Date ___________________________</w:t>
      </w:r>
    </w:p>
    <w:p w:rsidR="006F3F56" w:rsidRPr="006F3F56" w:rsidRDefault="006F3F56">
      <w:pPr>
        <w:rPr>
          <w:rFonts w:ascii="Verdana" w:hAnsi="Verdana"/>
          <w:sz w:val="20"/>
          <w:szCs w:val="20"/>
        </w:rPr>
      </w:pPr>
    </w:p>
    <w:sectPr w:rsidR="006F3F56" w:rsidRPr="006F3F56">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A8B" w:rsidRDefault="003F0A8B" w:rsidP="006F3F56">
      <w:pPr>
        <w:spacing w:after="0" w:line="240" w:lineRule="auto"/>
      </w:pPr>
      <w:r>
        <w:separator/>
      </w:r>
    </w:p>
  </w:endnote>
  <w:endnote w:type="continuationSeparator" w:id="0">
    <w:p w:rsidR="003F0A8B" w:rsidRDefault="003F0A8B" w:rsidP="006F3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hitney Medium">
    <w:altName w:val="Times New Roman"/>
    <w:charset w:val="00"/>
    <w:family w:val="auto"/>
    <w:pitch w:val="variable"/>
    <w:sig w:usb0="00000001" w:usb1="40000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6B1" w:rsidRDefault="003336B1">
    <w:pPr>
      <w:pStyle w:val="Footer"/>
    </w:pPr>
    <w:r w:rsidRPr="003474FC">
      <w:rPr>
        <w:rFonts w:ascii="Whitney Medium" w:hAnsi="Whitney Medium"/>
        <w:noProof/>
        <w:sz w:val="20"/>
        <w:szCs w:val="20"/>
      </w:rPr>
      <w:drawing>
        <wp:anchor distT="0" distB="0" distL="114300" distR="114300" simplePos="0" relativeHeight="251659264" behindDoc="1" locked="0" layoutInCell="1" allowOverlap="1" wp14:anchorId="720EB2AD" wp14:editId="38E98418">
          <wp:simplePos x="0" y="0"/>
          <wp:positionH relativeFrom="margin">
            <wp:posOffset>5667375</wp:posOffset>
          </wp:positionH>
          <wp:positionV relativeFrom="paragraph">
            <wp:posOffset>-295275</wp:posOffset>
          </wp:positionV>
          <wp:extent cx="842010" cy="650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VantageCollege-Final_logos_RGB_Primary.jpg"/>
                  <pic:cNvPicPr/>
                </pic:nvPicPr>
                <pic:blipFill>
                  <a:blip r:embed="rId1">
                    <a:extLst>
                      <a:ext uri="{28A0092B-C50C-407E-A947-70E740481C1C}">
                        <a14:useLocalDpi xmlns:a14="http://schemas.microsoft.com/office/drawing/2010/main" val="0"/>
                      </a:ext>
                    </a:extLst>
                  </a:blip>
                  <a:stretch>
                    <a:fillRect/>
                  </a:stretch>
                </pic:blipFill>
                <pic:spPr>
                  <a:xfrm>
                    <a:off x="0" y="0"/>
                    <a:ext cx="842010" cy="6502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A8B" w:rsidRDefault="003F0A8B" w:rsidP="006F3F56">
      <w:pPr>
        <w:spacing w:after="0" w:line="240" w:lineRule="auto"/>
      </w:pPr>
      <w:r>
        <w:separator/>
      </w:r>
    </w:p>
  </w:footnote>
  <w:footnote w:type="continuationSeparator" w:id="0">
    <w:p w:rsidR="003F0A8B" w:rsidRDefault="003F0A8B" w:rsidP="006F3F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6B1" w:rsidRDefault="003336B1">
    <w:pPr>
      <w:pStyle w:val="Header"/>
    </w:pPr>
    <w:r w:rsidRPr="00F03C06">
      <w:rPr>
        <w:noProof/>
        <w:sz w:val="20"/>
        <w:szCs w:val="20"/>
      </w:rPr>
      <w:drawing>
        <wp:inline distT="0" distB="0" distL="0" distR="0" wp14:anchorId="1A509F80" wp14:editId="2203AA39">
          <wp:extent cx="5943600" cy="699135"/>
          <wp:effectExtent l="0" t="0" r="0" b="5715"/>
          <wp:docPr id="5" name="Picture 5" descr="C:\Users\levangie\AppData\Local\Microsoft\Windows\Temporary Internet Files\Content.Word\6_2016_UBCPublicationBar_Blue282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vangie\AppData\Local\Microsoft\Windows\Temporary Internet Files\Content.Word\6_2016_UBCPublicationBar_Blue282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991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368C3"/>
    <w:multiLevelType w:val="hybridMultilevel"/>
    <w:tmpl w:val="2C66BAAE"/>
    <w:lvl w:ilvl="0" w:tplc="1188D124">
      <w:start w:val="1"/>
      <w:numFmt w:val="decimal"/>
      <w:lvlText w:val="%1."/>
      <w:lvlJc w:val="left"/>
      <w:pPr>
        <w:ind w:left="720" w:hanging="360"/>
      </w:pPr>
      <w:rPr>
        <w:rFonts w:ascii="Verdana" w:hAnsi="Verdana" w:hint="default"/>
        <w:color w:val="000000"/>
      </w:rPr>
    </w:lvl>
    <w:lvl w:ilvl="1" w:tplc="2F58C80C">
      <w:start w:val="1"/>
      <w:numFmt w:val="lowerLetter"/>
      <w:lvlText w:val="%2."/>
      <w:lvlJc w:val="left"/>
      <w:pPr>
        <w:ind w:left="1440" w:hanging="360"/>
      </w:pPr>
      <w:rPr>
        <w:rFonts w:ascii="Verdana" w:hAnsi="Verdan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4C17AD"/>
    <w:multiLevelType w:val="hybridMultilevel"/>
    <w:tmpl w:val="2C66BAAE"/>
    <w:lvl w:ilvl="0" w:tplc="1188D124">
      <w:start w:val="1"/>
      <w:numFmt w:val="decimal"/>
      <w:lvlText w:val="%1."/>
      <w:lvlJc w:val="left"/>
      <w:pPr>
        <w:ind w:left="720" w:hanging="360"/>
      </w:pPr>
      <w:rPr>
        <w:rFonts w:ascii="Verdana" w:hAnsi="Verdana" w:hint="default"/>
        <w:color w:val="000000"/>
      </w:rPr>
    </w:lvl>
    <w:lvl w:ilvl="1" w:tplc="2F58C80C">
      <w:start w:val="1"/>
      <w:numFmt w:val="lowerLetter"/>
      <w:lvlText w:val="%2."/>
      <w:lvlJc w:val="left"/>
      <w:pPr>
        <w:ind w:left="1440" w:hanging="360"/>
      </w:pPr>
      <w:rPr>
        <w:rFonts w:ascii="Verdana" w:hAnsi="Verdan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6D08B4"/>
    <w:multiLevelType w:val="multilevel"/>
    <w:tmpl w:val="293E7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F56"/>
    <w:rsid w:val="001D4DDA"/>
    <w:rsid w:val="00241B9A"/>
    <w:rsid w:val="003336B1"/>
    <w:rsid w:val="003F0A8B"/>
    <w:rsid w:val="00423B11"/>
    <w:rsid w:val="005F7F06"/>
    <w:rsid w:val="006C5EA2"/>
    <w:rsid w:val="006D0281"/>
    <w:rsid w:val="006F3F56"/>
    <w:rsid w:val="00786487"/>
    <w:rsid w:val="00790E77"/>
    <w:rsid w:val="009C4E5D"/>
    <w:rsid w:val="00AF59BD"/>
    <w:rsid w:val="00FE2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D70018-E095-4F17-AC8A-A542617A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3F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3F56"/>
    <w:pPr>
      <w:ind w:left="720"/>
      <w:contextualSpacing/>
    </w:pPr>
  </w:style>
  <w:style w:type="paragraph" w:styleId="Header">
    <w:name w:val="header"/>
    <w:basedOn w:val="Normal"/>
    <w:link w:val="HeaderChar"/>
    <w:uiPriority w:val="99"/>
    <w:unhideWhenUsed/>
    <w:rsid w:val="006F3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F56"/>
  </w:style>
  <w:style w:type="paragraph" w:styleId="Footer">
    <w:name w:val="footer"/>
    <w:basedOn w:val="Normal"/>
    <w:link w:val="FooterChar"/>
    <w:uiPriority w:val="99"/>
    <w:unhideWhenUsed/>
    <w:rsid w:val="006F3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F56"/>
  </w:style>
  <w:style w:type="table" w:styleId="TableGrid">
    <w:name w:val="Table Grid"/>
    <w:basedOn w:val="TableNormal"/>
    <w:uiPriority w:val="39"/>
    <w:rsid w:val="006F3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4040">
      <w:bodyDiv w:val="1"/>
      <w:marLeft w:val="0"/>
      <w:marRight w:val="0"/>
      <w:marTop w:val="0"/>
      <w:marBottom w:val="0"/>
      <w:divBdr>
        <w:top w:val="none" w:sz="0" w:space="0" w:color="auto"/>
        <w:left w:val="none" w:sz="0" w:space="0" w:color="auto"/>
        <w:bottom w:val="none" w:sz="0" w:space="0" w:color="auto"/>
        <w:right w:val="none" w:sz="0" w:space="0" w:color="auto"/>
      </w:divBdr>
      <w:divsChild>
        <w:div w:id="1186291390">
          <w:marLeft w:val="0"/>
          <w:marRight w:val="0"/>
          <w:marTop w:val="0"/>
          <w:marBottom w:val="0"/>
          <w:divBdr>
            <w:top w:val="none" w:sz="0" w:space="0" w:color="auto"/>
            <w:left w:val="none" w:sz="0" w:space="0" w:color="auto"/>
            <w:bottom w:val="none" w:sz="0" w:space="0" w:color="auto"/>
            <w:right w:val="none" w:sz="0" w:space="0" w:color="auto"/>
          </w:divBdr>
        </w:div>
        <w:div w:id="992180619">
          <w:marLeft w:val="0"/>
          <w:marRight w:val="0"/>
          <w:marTop w:val="0"/>
          <w:marBottom w:val="0"/>
          <w:divBdr>
            <w:top w:val="none" w:sz="0" w:space="0" w:color="auto"/>
            <w:left w:val="none" w:sz="0" w:space="0" w:color="auto"/>
            <w:bottom w:val="none" w:sz="0" w:space="0" w:color="auto"/>
            <w:right w:val="none" w:sz="0" w:space="0" w:color="auto"/>
          </w:divBdr>
        </w:div>
      </w:divsChild>
    </w:div>
    <w:div w:id="8476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321</Words>
  <Characters>1835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The University of British Columbia</Company>
  <LinksUpToDate>false</LinksUpToDate>
  <CharactersWithSpaces>2152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Chan, Tina</cp:lastModifiedBy>
  <cp:revision>4</cp:revision>
  <dcterms:created xsi:type="dcterms:W3CDTF">2018-06-25T22:24:00Z</dcterms:created>
  <dcterms:modified xsi:type="dcterms:W3CDTF">2018-06-25T23:30:00Z</dcterms:modified>
</cp:coreProperties>
</file>